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380"/>
        </w:tabs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附件1：</w:t>
      </w:r>
    </w:p>
    <w:p>
      <w:pPr>
        <w:widowControl/>
        <w:tabs>
          <w:tab w:val="left" w:pos="7380"/>
        </w:tabs>
        <w:jc w:val="center"/>
        <w:rPr>
          <w:rFonts w:ascii="方正小标宋简体" w:hAnsi="方正小标宋简体" w:eastAsia="方正小标宋简体" w:cs="方正小标宋简体"/>
          <w:bCs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  <w:t>各专业实践课程考核方式</w:t>
      </w:r>
    </w:p>
    <w:bookmarkEnd w:id="0"/>
    <w:tbl>
      <w:tblPr>
        <w:tblStyle w:val="2"/>
        <w:tblW w:w="9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146"/>
        <w:gridCol w:w="3827"/>
        <w:gridCol w:w="1028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专业</w:t>
            </w:r>
          </w:p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代码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课程</w:t>
            </w:r>
          </w:p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代码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120201K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管理系统中计算机应用（实践）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00052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法学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030101K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计算机应用技术(实践)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02317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汽车服务工程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080208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现代汽车检测技术(实践)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04179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720" w:firstLineChars="30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汽车保险与理赔(实践)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05874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080801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微机控制技术(实践)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02295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720" w:firstLineChars="30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电力拖动自动控制系统(实践)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02298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720" w:firstLineChars="30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工业自动化仪表与过程控制(实践)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03198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720" w:firstLineChars="30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自动控制理论(二)(实践)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02307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720" w:firstLineChars="30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计算机软件基础(二)(实践)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02366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720" w:firstLineChars="30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物理(工)(实践)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00421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720" w:firstLineChars="30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面向对象程序设计(实践)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02329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720" w:firstLineChars="30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电气控制与可编程控制器(实践)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10972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720" w:firstLineChars="30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080902</w:t>
            </w:r>
          </w:p>
          <w:p>
            <w:pPr>
              <w:widowControl/>
              <w:spacing w:line="420" w:lineRule="exact"/>
              <w:ind w:firstLine="720" w:firstLineChars="30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Java语言程序设计(一)(实践)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04748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720" w:firstLineChars="30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网络应用程序设计(实践)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05057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720" w:firstLineChars="30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软件开发工具与环境(实践)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07170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720" w:firstLineChars="30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面向对象程序设计(实践)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02329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720" w:firstLineChars="30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高级数据库技术(实践)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07164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720" w:firstLineChars="30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多媒体计算机技术(实践)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07168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7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土木工程</w:t>
            </w:r>
          </w:p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720" w:firstLineChars="30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081001</w:t>
            </w:r>
          </w:p>
          <w:p>
            <w:pPr>
              <w:widowControl/>
              <w:spacing w:line="420" w:lineRule="exact"/>
              <w:ind w:firstLine="720" w:firstLineChars="30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钢结构(实践)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02443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720" w:firstLineChars="30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混凝土结构设计(实践)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02441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720" w:firstLineChars="30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物理(工)(实践)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00421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720" w:firstLineChars="30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计算机基础与程序设计(实践)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02276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720" w:firstLineChars="30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建筑结构试验(实践)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02449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7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720" w:firstLineChars="30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流体力学(实践)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05721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120201K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管理系统中计算机应用（实践）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00052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7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120203K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财务软件应用与开发(实践)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08125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720" w:firstLineChars="30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管理系统中计算机应用（实践）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00052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720" w:firstLineChars="30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数据库技术(实践)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03140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120204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管理系统中计算机应用（实践）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00052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数据库技术(实践)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03140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120206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管理系统中计算机应用（实践）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00052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环境设计</w:t>
            </w:r>
          </w:p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130503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室内设计原理(实践)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04491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720" w:firstLineChars="30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家具设计概论(实践)</w:t>
            </w:r>
          </w:p>
        </w:tc>
        <w:tc>
          <w:tcPr>
            <w:tcW w:w="10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04493</w:t>
            </w:r>
          </w:p>
        </w:tc>
        <w:tc>
          <w:tcPr>
            <w:tcW w:w="13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720" w:firstLineChars="30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平面设计(实践)</w:t>
            </w:r>
          </w:p>
        </w:tc>
        <w:tc>
          <w:tcPr>
            <w:tcW w:w="10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07888</w:t>
            </w:r>
          </w:p>
        </w:tc>
        <w:tc>
          <w:tcPr>
            <w:tcW w:w="13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园林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090502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园林规划设计(实践)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06790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720" w:firstLineChars="30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园林生态学(实践)</w:t>
            </w:r>
          </w:p>
        </w:tc>
        <w:tc>
          <w:tcPr>
            <w:tcW w:w="10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05604</w:t>
            </w:r>
          </w:p>
        </w:tc>
        <w:tc>
          <w:tcPr>
            <w:tcW w:w="13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720" w:firstLineChars="30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园林建筑学(实践)</w:t>
            </w:r>
          </w:p>
        </w:tc>
        <w:tc>
          <w:tcPr>
            <w:tcW w:w="10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10384</w:t>
            </w:r>
          </w:p>
        </w:tc>
        <w:tc>
          <w:tcPr>
            <w:tcW w:w="13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720" w:firstLineChars="30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计算机应用技术(实践)</w:t>
            </w:r>
          </w:p>
        </w:tc>
        <w:tc>
          <w:tcPr>
            <w:tcW w:w="10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02317</w:t>
            </w:r>
          </w:p>
        </w:tc>
        <w:tc>
          <w:tcPr>
            <w:tcW w:w="13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720" w:firstLineChars="30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园林苗圃学(实践)</w:t>
            </w:r>
          </w:p>
        </w:tc>
        <w:tc>
          <w:tcPr>
            <w:tcW w:w="10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06632</w:t>
            </w:r>
          </w:p>
        </w:tc>
        <w:tc>
          <w:tcPr>
            <w:tcW w:w="13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林学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090501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森林培育学(实践)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02753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林业生态工程学(实践)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03234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计算机应用技术(实践)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02317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7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水土保持学(实践)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03232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旅游管理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120901K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管理系统中计算机应用（实践）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00052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交通土建工程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B080809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桥梁工程（实践）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02410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实践报告</w:t>
            </w:r>
          </w:p>
        </w:tc>
      </w:tr>
    </w:tbl>
    <w:p>
      <w:pPr>
        <w:pStyle w:val="4"/>
        <w:spacing w:line="480" w:lineRule="auto"/>
        <w:ind w:left="720" w:firstLine="0" w:firstLineChars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spacing w:line="48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spacing w:line="460" w:lineRule="exact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  <w:sectPr>
          <w:pgSz w:w="11906" w:h="16838"/>
          <w:pgMar w:top="1440" w:right="1800" w:bottom="183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90E27"/>
    <w:rsid w:val="0729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2021-09-07T07:08:00Z</dcterms:created>
  <dc:creator>王锦</dc:creator>
  <cp:lastModifiedBy>王锦</cp:lastModifiedBy>
  <dcterms:modified xsi:type="dcterms:W3CDTF">2021-09-07T07:08:47Z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5280EF32E14C4EBABB945F919FC2D950</vt:lpwstr>
  </property>
</Properties>
</file>