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6"/>
          <w:szCs w:val="36"/>
        </w:rPr>
        <w:t>管理系统中计算机应用实践</w:t>
      </w:r>
      <w:r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  <w:t>环节</w:t>
      </w:r>
    </w:p>
    <w:p>
      <w:pPr>
        <w:jc w:val="center"/>
        <w:rPr>
          <w:rFonts w:hint="eastAsia" w:ascii="黑体" w:hAnsi="黑体" w:eastAsia="黑体" w:cs="黑体"/>
          <w:b w:val="0"/>
          <w:bCs w:val="0"/>
          <w:sz w:val="36"/>
          <w:szCs w:val="36"/>
        </w:rPr>
      </w:pPr>
      <w:r>
        <w:rPr>
          <w:rFonts w:hint="eastAsia" w:ascii="黑体" w:hAnsi="黑体" w:eastAsia="黑体" w:cs="黑体"/>
          <w:b w:val="0"/>
          <w:bCs w:val="0"/>
          <w:sz w:val="36"/>
          <w:szCs w:val="36"/>
        </w:rPr>
        <w:t>考试大纲</w:t>
      </w:r>
    </w:p>
    <w:p>
      <w:pPr>
        <w:jc w:val="left"/>
        <w:rPr>
          <w:rFonts w:hint="default" w:ascii="黑体" w:hAnsi="黑体" w:eastAsia="仿宋_GB2312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b/>
          <w:bCs/>
          <w:color w:val="000000"/>
          <w:sz w:val="28"/>
          <w:szCs w:val="28"/>
        </w:rPr>
        <w:t>课程名称：管理系统中计算机应用（实践）     课程代码：</w:t>
      </w:r>
      <w:r>
        <w:rPr>
          <w:rFonts w:hint="eastAsia" w:ascii="仿宋_GB2312" w:eastAsia="仿宋_GB2312"/>
          <w:b/>
          <w:bCs/>
          <w:color w:val="000000"/>
          <w:sz w:val="28"/>
          <w:szCs w:val="28"/>
          <w:lang w:val="en-US" w:eastAsia="zh-CN"/>
        </w:rPr>
        <w:t>00052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  <w:t>一、</w:t>
      </w:r>
      <w:r>
        <w:rPr>
          <w:rFonts w:hint="eastAsia" w:ascii="黑体" w:hAnsi="黑体" w:eastAsia="黑体"/>
          <w:b/>
          <w:bCs/>
          <w:sz w:val="28"/>
          <w:szCs w:val="28"/>
        </w:rPr>
        <w:t>实践目标与基本要求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黑体" w:hAnsi="黑体" w:eastAsia="黑体" w:cs="Times New Roman"/>
          <w:b w:val="0"/>
          <w:bCs w:val="0"/>
          <w:sz w:val="28"/>
          <w:szCs w:val="28"/>
          <w:lang w:eastAsia="zh-CN"/>
        </w:rPr>
      </w:pPr>
      <w:r>
        <w:rPr>
          <w:rFonts w:hint="eastAsia" w:ascii="黑体" w:hAnsi="黑体" w:eastAsia="黑体" w:cs="Times New Roman"/>
          <w:b w:val="0"/>
          <w:bCs w:val="0"/>
          <w:sz w:val="28"/>
          <w:szCs w:val="28"/>
        </w:rPr>
        <w:t>（一）</w:t>
      </w:r>
      <w:r>
        <w:rPr>
          <w:rFonts w:hint="eastAsia" w:ascii="黑体" w:hAnsi="黑体" w:eastAsia="黑体" w:cs="Times New Roman"/>
          <w:b w:val="0"/>
          <w:bCs w:val="0"/>
          <w:sz w:val="28"/>
          <w:szCs w:val="28"/>
          <w:lang w:eastAsia="zh-CN"/>
        </w:rPr>
        <w:t>实践目标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1.掌握使用SQL语言创建数据库、表、索引及视图的方法：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2.熟悉使用向导或设计器创建数据库、表、索引及视图的操作；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3.掌握对数据库中数据进行自主的编辑、修改、更新和删除等操作；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4.熟悉对数据进行各种简单和复杂查询的操作方法；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5.了解对数据的排序、筛选、批量更新、添加和删除等操作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.掌握各类索引的创建、使用及作用；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7.熟悉使用视图创建和管理用户的数据；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8.了解数据库的安全使用机制、数据保护机制等建立的过程；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9.了解ERP系统的模块结构和操作效果。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（二）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基本</w:t>
      </w:r>
      <w:r>
        <w:rPr>
          <w:rFonts w:hint="eastAsia" w:ascii="黑体" w:hAnsi="黑体" w:eastAsia="黑体"/>
          <w:sz w:val="28"/>
          <w:szCs w:val="28"/>
        </w:rPr>
        <w:t>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1.上机前预习相关内容，准备好一定量的数据，设计好数据库的逻辑模型及相关对象的结构；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2.写出实验报告。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  <w:t>二、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课程内容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实验1:熟悉SQL Server2000及VisualFoxPro6.0的操作窗口及菜单命令。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实验2：使用窗口操作和SQL语句创建数据库，并对数据库进行各种管理操作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实验3：使用窗口操作和SQL语句创建数据表，并追加记录、编辑修改数据，更新表结构。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实验4：使用窗口操作和SQL语句创建索引，并比较各种记录查找、浏览方式。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实验5：使用窗口操作和SQL语句创建视图，并比较视图与表的异同。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实验6：使用SQL语句实现数据表的各种简单查询。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实验7：使用SQL语句实现数据表的各种高级查询。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实验8：在SQLServer2000中定义用户权限、服务器角色及数据库角色。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三、考核要求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黑体" w:hAnsi="黑体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  <w:lang w:val="en-US" w:eastAsia="zh-CN"/>
        </w:rPr>
        <w:t>（一）考核内容和要求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1.理解数据库和数据模型的基本概念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2.熟悉关系模型的结构、完整性、关系运算及规范化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3.熟悉数据库的安全性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4.掌握SQL语言的基本概念和基本操作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5.了解系统实施的工作步骤和质量要求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6.了解影响系统实施的管理环节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7.掌握系统测试、系统转换的主要任务和方法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8.了解系统实施阶段需要用户参与的活动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黑体" w:hAnsi="黑体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  <w:lang w:val="en-US" w:eastAsia="zh-CN"/>
        </w:rPr>
        <w:t>（二）考核形式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现场撰写实验报告；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考核时间为60分钟，采用百分制评分。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wMzNjYjQwM2ZkMjE3YmNjZGU2ODZiODJhODQ3ODkifQ=="/>
  </w:docVars>
  <w:rsids>
    <w:rsidRoot w:val="00000000"/>
    <w:rsid w:val="0783420E"/>
    <w:rsid w:val="12481930"/>
    <w:rsid w:val="1491634C"/>
    <w:rsid w:val="214A023C"/>
    <w:rsid w:val="21A45BE5"/>
    <w:rsid w:val="235C1401"/>
    <w:rsid w:val="281B340E"/>
    <w:rsid w:val="411B386E"/>
    <w:rsid w:val="59925310"/>
    <w:rsid w:val="5BD95DE5"/>
    <w:rsid w:val="6DFB6215"/>
    <w:rsid w:val="718515DD"/>
    <w:rsid w:val="75EF6BAD"/>
    <w:rsid w:val="7B4469AF"/>
    <w:rsid w:val="7BED2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744</Words>
  <Characters>824</Characters>
  <Lines>0</Lines>
  <Paragraphs>0</Paragraphs>
  <TotalTime>7</TotalTime>
  <ScaleCrop>false</ScaleCrop>
  <LinksUpToDate>false</LinksUpToDate>
  <CharactersWithSpaces>830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2022-10-15T16:15:00Z</dcterms:created>
  <dc:creator>shuxi</dc:creator>
  <cp:lastModifiedBy>Administrator</cp:lastModifiedBy>
  <dcterms:modified xsi:type="dcterms:W3CDTF">2022-10-20T01:38:46Z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658661107C7040E7B02A4A37A4C11D92</vt:lpwstr>
  </property>
</Properties>
</file>